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56522">
      <w:pPr>
        <w:rPr>
          <w:i/>
        </w:rPr>
      </w:pPr>
    </w:p>
    <w:p w14:paraId="1C94694B">
      <w:pPr>
        <w:rPr>
          <w:i/>
        </w:rPr>
      </w:pPr>
    </w:p>
    <w:p w14:paraId="49DABD4B">
      <w:pPr>
        <w:jc w:val="center"/>
        <w:rPr>
          <w:b/>
          <w:i w:val="0"/>
          <w:iCs/>
          <w:sz w:val="28"/>
          <w:szCs w:val="28"/>
        </w:rPr>
      </w:pPr>
      <w:r>
        <w:rPr>
          <w:b/>
          <w:i w:val="0"/>
          <w:iCs/>
          <w:sz w:val="28"/>
          <w:szCs w:val="28"/>
        </w:rPr>
        <w:t>АКТ</w:t>
      </w:r>
    </w:p>
    <w:p w14:paraId="1DDC762C">
      <w:pPr>
        <w:jc w:val="center"/>
        <w:rPr>
          <w:i w:val="0"/>
          <w:iCs/>
          <w:sz w:val="28"/>
          <w:szCs w:val="28"/>
        </w:rPr>
      </w:pPr>
    </w:p>
    <w:p w14:paraId="1DD1A662">
      <w:pPr>
        <w:jc w:val="center"/>
        <w:rPr>
          <w:b/>
          <w:i w:val="0"/>
          <w:iCs/>
          <w:sz w:val="28"/>
          <w:szCs w:val="28"/>
        </w:rPr>
      </w:pPr>
      <w:r>
        <w:rPr>
          <w:b/>
          <w:i w:val="0"/>
          <w:iCs/>
          <w:sz w:val="28"/>
          <w:szCs w:val="28"/>
        </w:rPr>
        <w:t>гидравлического испытания внутренней системы отопления</w:t>
      </w:r>
    </w:p>
    <w:p w14:paraId="55CF6618">
      <w:pPr>
        <w:jc w:val="center"/>
        <w:rPr>
          <w:b/>
          <w:i w:val="0"/>
          <w:iCs/>
          <w:sz w:val="28"/>
          <w:szCs w:val="28"/>
        </w:rPr>
      </w:pPr>
    </w:p>
    <w:p w14:paraId="4DF034E2">
      <w:pPr>
        <w:rPr>
          <w:i w:val="0"/>
          <w:iCs/>
          <w:sz w:val="28"/>
          <w:szCs w:val="28"/>
        </w:rPr>
      </w:pPr>
      <w:r>
        <w:rPr>
          <w:i w:val="0"/>
          <w:iCs/>
          <w:color w:val="FF0000"/>
          <w:sz w:val="28"/>
          <w:szCs w:val="28"/>
          <w:lang w:val="ru-RU"/>
        </w:rPr>
        <w:t>пгт</w:t>
      </w:r>
      <w:r>
        <w:rPr>
          <w:i w:val="0"/>
          <w:iCs/>
          <w:color w:val="FF0000"/>
          <w:sz w:val="28"/>
          <w:szCs w:val="28"/>
        </w:rPr>
        <w:t xml:space="preserve">. </w:t>
      </w:r>
      <w:r>
        <w:rPr>
          <w:i w:val="0"/>
          <w:iCs/>
          <w:color w:val="FF0000"/>
          <w:sz w:val="28"/>
          <w:szCs w:val="28"/>
          <w:lang w:val="ru-RU"/>
        </w:rPr>
        <w:t>Пионерский</w:t>
      </w:r>
      <w:r>
        <w:rPr>
          <w:i w:val="0"/>
          <w:iCs/>
          <w:sz w:val="28"/>
          <w:szCs w:val="28"/>
        </w:rPr>
        <w:t xml:space="preserve">                                 </w:t>
      </w:r>
      <w:r>
        <w:rPr>
          <w:rFonts w:hint="default"/>
          <w:i w:val="0"/>
          <w:iCs/>
          <w:sz w:val="28"/>
          <w:szCs w:val="28"/>
          <w:lang w:val="ru-RU"/>
        </w:rPr>
        <w:t xml:space="preserve">                    </w:t>
      </w:r>
      <w:r>
        <w:rPr>
          <w:i w:val="0"/>
          <w:iCs/>
          <w:sz w:val="28"/>
          <w:szCs w:val="28"/>
        </w:rPr>
        <w:t>«____» __________ 20___г.</w:t>
      </w:r>
    </w:p>
    <w:p w14:paraId="06672104">
      <w:pPr>
        <w:jc w:val="center"/>
        <w:rPr>
          <w:b/>
          <w:i w:val="0"/>
          <w:iCs/>
          <w:sz w:val="28"/>
          <w:szCs w:val="28"/>
        </w:rPr>
      </w:pPr>
    </w:p>
    <w:p w14:paraId="473D43DB">
      <w:pPr>
        <w:rPr>
          <w:i w:val="0"/>
          <w:iCs/>
          <w:sz w:val="28"/>
          <w:szCs w:val="28"/>
        </w:rPr>
      </w:pPr>
    </w:p>
    <w:p w14:paraId="41167FCE">
      <w:pPr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Потребитель  ____________</w:t>
      </w:r>
      <w:r>
        <w:rPr>
          <w:rFonts w:hint="default"/>
          <w:i w:val="0"/>
          <w:iCs/>
          <w:sz w:val="28"/>
          <w:szCs w:val="28"/>
          <w:lang w:val="ru-RU"/>
        </w:rPr>
        <w:t>_________________</w:t>
      </w:r>
      <w:r>
        <w:rPr>
          <w:i w:val="0"/>
          <w:iCs/>
          <w:sz w:val="28"/>
          <w:szCs w:val="28"/>
        </w:rPr>
        <w:t>____________________________________ ______________________________________________</w:t>
      </w:r>
      <w:r>
        <w:rPr>
          <w:rFonts w:hint="default"/>
          <w:i w:val="0"/>
          <w:iCs/>
          <w:sz w:val="28"/>
          <w:szCs w:val="28"/>
          <w:lang w:val="ru-RU"/>
        </w:rPr>
        <w:t>_________________</w:t>
      </w:r>
      <w:r>
        <w:rPr>
          <w:i w:val="0"/>
          <w:iCs/>
          <w:sz w:val="28"/>
          <w:szCs w:val="28"/>
        </w:rPr>
        <w:t>___</w:t>
      </w:r>
    </w:p>
    <w:p w14:paraId="4FEACD7A">
      <w:pPr>
        <w:jc w:val="both"/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Мы, нижеподписавшиеся, комиссия в составе: ____________</w:t>
      </w:r>
      <w:r>
        <w:rPr>
          <w:rFonts w:hint="default"/>
          <w:i w:val="0"/>
          <w:iCs/>
          <w:sz w:val="28"/>
          <w:szCs w:val="28"/>
          <w:lang w:val="ru-RU"/>
        </w:rPr>
        <w:t>_________________</w:t>
      </w:r>
      <w:r>
        <w:rPr>
          <w:i w:val="0"/>
          <w:iCs/>
          <w:sz w:val="28"/>
          <w:szCs w:val="28"/>
        </w:rPr>
        <w:t>_____</w:t>
      </w:r>
      <w:r>
        <w:rPr>
          <w:rFonts w:hint="default"/>
          <w:i w:val="0"/>
          <w:iCs/>
          <w:sz w:val="28"/>
          <w:szCs w:val="28"/>
          <w:lang w:val="ru-RU"/>
        </w:rPr>
        <w:t>_____________________________</w:t>
      </w:r>
      <w:r>
        <w:rPr>
          <w:i w:val="0"/>
          <w:iCs/>
          <w:sz w:val="28"/>
          <w:szCs w:val="28"/>
        </w:rPr>
        <w:t>___ ___________________________________________________</w:t>
      </w:r>
      <w:r>
        <w:rPr>
          <w:rFonts w:hint="default"/>
          <w:i w:val="0"/>
          <w:iCs/>
          <w:sz w:val="28"/>
          <w:szCs w:val="28"/>
          <w:lang w:val="ru-RU"/>
        </w:rPr>
        <w:t>___________</w:t>
      </w:r>
      <w:r>
        <w:rPr>
          <w:i w:val="0"/>
          <w:iCs/>
          <w:sz w:val="28"/>
          <w:szCs w:val="28"/>
        </w:rPr>
        <w:t xml:space="preserve">_____________________________________________________________________ </w:t>
      </w:r>
      <w:r>
        <w:rPr>
          <w:rFonts w:hint="default"/>
          <w:i w:val="0"/>
          <w:iCs/>
          <w:sz w:val="28"/>
          <w:szCs w:val="28"/>
          <w:lang w:val="ru-RU"/>
        </w:rPr>
        <w:t xml:space="preserve">, </w:t>
      </w:r>
      <w:r>
        <w:rPr>
          <w:i w:val="0"/>
          <w:iCs/>
          <w:sz w:val="28"/>
          <w:szCs w:val="28"/>
          <w:lang w:val="ru-RU"/>
        </w:rPr>
        <w:t>представитель</w:t>
      </w:r>
      <w:r>
        <w:rPr>
          <w:rFonts w:hint="default"/>
          <w:i w:val="0"/>
          <w:iCs/>
          <w:sz w:val="28"/>
          <w:szCs w:val="28"/>
          <w:lang w:val="ru-RU"/>
        </w:rPr>
        <w:t xml:space="preserve"> единой теплоснабжающей организации АО «Регионгаз-инвест» _________</w:t>
      </w:r>
      <w:r>
        <w:rPr>
          <w:i w:val="0"/>
          <w:iCs/>
          <w:sz w:val="28"/>
          <w:szCs w:val="28"/>
        </w:rPr>
        <w:t>______________________________</w:t>
      </w:r>
      <w:r>
        <w:rPr>
          <w:rFonts w:hint="default"/>
          <w:i w:val="0"/>
          <w:iCs/>
          <w:sz w:val="28"/>
          <w:szCs w:val="28"/>
          <w:lang w:val="ru-RU"/>
        </w:rPr>
        <w:t>__________________</w:t>
      </w:r>
      <w:r>
        <w:rPr>
          <w:i w:val="0"/>
          <w:iCs/>
          <w:sz w:val="28"/>
          <w:szCs w:val="28"/>
        </w:rPr>
        <w:t>_ _________________________________________________________</w:t>
      </w:r>
      <w:r>
        <w:rPr>
          <w:rFonts w:hint="default"/>
          <w:i w:val="0"/>
          <w:iCs/>
          <w:sz w:val="28"/>
          <w:szCs w:val="28"/>
          <w:lang w:val="ru-RU"/>
        </w:rPr>
        <w:t>_______</w:t>
      </w:r>
      <w:r>
        <w:rPr>
          <w:i w:val="0"/>
          <w:iCs/>
          <w:sz w:val="28"/>
          <w:szCs w:val="28"/>
        </w:rPr>
        <w:t>_</w:t>
      </w:r>
    </w:p>
    <w:p w14:paraId="3D28C11D">
      <w:pPr>
        <w:jc w:val="left"/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составили настоящий акт в том, что произведено гидравлическое испытание внутренней системы отопления _______________</w:t>
      </w:r>
      <w:r>
        <w:rPr>
          <w:rFonts w:hint="default"/>
          <w:i w:val="0"/>
          <w:iCs/>
          <w:sz w:val="28"/>
          <w:szCs w:val="28"/>
          <w:lang w:val="ru-RU"/>
        </w:rPr>
        <w:t>__________________________</w:t>
      </w:r>
      <w:r>
        <w:rPr>
          <w:i w:val="0"/>
          <w:iCs/>
          <w:sz w:val="28"/>
          <w:szCs w:val="28"/>
        </w:rPr>
        <w:t>_</w:t>
      </w:r>
      <w:r>
        <w:rPr>
          <w:rFonts w:hint="default"/>
          <w:i w:val="0"/>
          <w:iCs/>
          <w:sz w:val="28"/>
          <w:szCs w:val="28"/>
          <w:lang w:val="ru-RU"/>
        </w:rPr>
        <w:t>_________________</w:t>
      </w:r>
      <w:r>
        <w:rPr>
          <w:i w:val="0"/>
          <w:iCs/>
          <w:sz w:val="28"/>
          <w:szCs w:val="28"/>
        </w:rPr>
        <w:t>_______</w:t>
      </w:r>
    </w:p>
    <w:p w14:paraId="385A62CB">
      <w:pPr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________________________________________________________</w:t>
      </w:r>
      <w:r>
        <w:rPr>
          <w:rFonts w:hint="default"/>
          <w:i w:val="0"/>
          <w:iCs/>
          <w:sz w:val="28"/>
          <w:szCs w:val="28"/>
          <w:lang w:val="ru-RU"/>
        </w:rPr>
        <w:t>______</w:t>
      </w:r>
      <w:r>
        <w:rPr>
          <w:i w:val="0"/>
          <w:iCs/>
          <w:sz w:val="28"/>
          <w:szCs w:val="28"/>
        </w:rPr>
        <w:t>____</w:t>
      </w:r>
    </w:p>
    <w:p w14:paraId="398C554F">
      <w:pPr>
        <w:ind w:firstLine="3780" w:firstLineChars="1350"/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(объект)</w:t>
      </w:r>
    </w:p>
    <w:p w14:paraId="2950749B">
      <w:pPr>
        <w:rPr>
          <w:i w:val="0"/>
          <w:iCs/>
          <w:sz w:val="28"/>
          <w:szCs w:val="28"/>
        </w:rPr>
      </w:pPr>
    </w:p>
    <w:p w14:paraId="6E0C0A56">
      <w:pPr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При осмотре установлено:</w:t>
      </w:r>
    </w:p>
    <w:p w14:paraId="7DBE90B8">
      <w:pPr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1.Гидравлическое испытание производилось давлением 0,6 МПа (6 кгс/см</w:t>
      </w:r>
      <w:r>
        <w:rPr>
          <w:i w:val="0"/>
          <w:iCs/>
          <w:sz w:val="28"/>
          <w:szCs w:val="28"/>
          <w:vertAlign w:val="superscript"/>
        </w:rPr>
        <w:t>2</w:t>
      </w:r>
      <w:r>
        <w:rPr>
          <w:i w:val="0"/>
          <w:iCs/>
          <w:sz w:val="28"/>
          <w:szCs w:val="28"/>
        </w:rPr>
        <w:t>) в течении 5 мин., падение давления не превысило 0,02 МПа (0,2 кгс/см</w:t>
      </w:r>
      <w:r>
        <w:rPr>
          <w:i w:val="0"/>
          <w:iCs/>
          <w:sz w:val="28"/>
          <w:szCs w:val="28"/>
          <w:vertAlign w:val="superscript"/>
        </w:rPr>
        <w:t>2</w:t>
      </w:r>
      <w:r>
        <w:rPr>
          <w:i w:val="0"/>
          <w:iCs/>
          <w:sz w:val="28"/>
          <w:szCs w:val="28"/>
        </w:rPr>
        <w:t>).</w:t>
      </w:r>
    </w:p>
    <w:p w14:paraId="31C604E3">
      <w:pPr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2.При внешнем осмотре течей не обнаружено.</w:t>
      </w:r>
    </w:p>
    <w:p w14:paraId="49237ECC">
      <w:pPr>
        <w:rPr>
          <w:i w:val="0"/>
          <w:iCs/>
          <w:sz w:val="28"/>
          <w:szCs w:val="28"/>
        </w:rPr>
      </w:pPr>
    </w:p>
    <w:p w14:paraId="2DE57871">
      <w:pPr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Заключение:</w:t>
      </w:r>
    </w:p>
    <w:p w14:paraId="7635D1EB">
      <w:pPr>
        <w:jc w:val="both"/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На основании вышеизложенного считать результаты гидравлического испытания удовлетворяющими требованиям.</w:t>
      </w:r>
      <w:bookmarkStart w:id="0" w:name="_GoBack"/>
      <w:bookmarkEnd w:id="0"/>
    </w:p>
    <w:p w14:paraId="54D06AB9">
      <w:pPr>
        <w:rPr>
          <w:i w:val="0"/>
          <w:iCs/>
          <w:sz w:val="28"/>
          <w:szCs w:val="28"/>
        </w:rPr>
      </w:pPr>
    </w:p>
    <w:p w14:paraId="144E300A">
      <w:pPr>
        <w:rPr>
          <w:i w:val="0"/>
          <w:iCs/>
          <w:sz w:val="28"/>
          <w:szCs w:val="28"/>
        </w:rPr>
      </w:pPr>
    </w:p>
    <w:p w14:paraId="11B6FF95">
      <w:pPr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Члены комиссии:</w:t>
      </w:r>
    </w:p>
    <w:p w14:paraId="7955A1AB">
      <w:pPr>
        <w:rPr>
          <w:i w:val="0"/>
          <w:iCs/>
          <w:sz w:val="28"/>
          <w:szCs w:val="28"/>
        </w:rPr>
      </w:pPr>
    </w:p>
    <w:tbl>
      <w:tblPr>
        <w:tblStyle w:val="3"/>
        <w:tblW w:w="0" w:type="auto"/>
        <w:tblInd w:w="29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8"/>
        <w:gridCol w:w="4488"/>
      </w:tblGrid>
      <w:tr w14:paraId="10F7E47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488" w:type="dxa"/>
            <w:tcBorders>
              <w:bottom w:val="nil"/>
            </w:tcBorders>
          </w:tcPr>
          <w:p w14:paraId="6A630535">
            <w:pPr>
              <w:rPr>
                <w:i w:val="0"/>
                <w:iCs/>
                <w:sz w:val="28"/>
                <w:szCs w:val="28"/>
              </w:rPr>
            </w:pPr>
            <w:r>
              <w:rPr>
                <w:i w:val="0"/>
                <w:iCs/>
                <w:sz w:val="28"/>
                <w:szCs w:val="28"/>
              </w:rPr>
              <w:t>(подпись)</w:t>
            </w:r>
          </w:p>
        </w:tc>
        <w:tc>
          <w:tcPr>
            <w:tcW w:w="4488" w:type="dxa"/>
            <w:tcBorders>
              <w:bottom w:val="nil"/>
            </w:tcBorders>
          </w:tcPr>
          <w:p w14:paraId="30205B24">
            <w:pPr>
              <w:rPr>
                <w:i w:val="0"/>
                <w:iCs/>
                <w:sz w:val="28"/>
                <w:szCs w:val="28"/>
              </w:rPr>
            </w:pPr>
            <w:r>
              <w:rPr>
                <w:i w:val="0"/>
                <w:iCs/>
                <w:sz w:val="28"/>
                <w:szCs w:val="28"/>
              </w:rPr>
              <w:t>(Ф.И.О.)</w:t>
            </w:r>
          </w:p>
        </w:tc>
      </w:tr>
      <w:tr w14:paraId="37C180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488" w:type="dxa"/>
            <w:tcBorders>
              <w:top w:val="nil"/>
              <w:bottom w:val="single" w:color="auto" w:sz="4" w:space="0"/>
            </w:tcBorders>
          </w:tcPr>
          <w:p w14:paraId="5364A940">
            <w:pPr>
              <w:rPr>
                <w:i w:val="0"/>
                <w:iCs/>
                <w:sz w:val="28"/>
                <w:szCs w:val="28"/>
              </w:rPr>
            </w:pPr>
          </w:p>
        </w:tc>
        <w:tc>
          <w:tcPr>
            <w:tcW w:w="4488" w:type="dxa"/>
            <w:tcBorders>
              <w:top w:val="nil"/>
              <w:bottom w:val="single" w:color="auto" w:sz="4" w:space="0"/>
            </w:tcBorders>
          </w:tcPr>
          <w:p w14:paraId="492FC051">
            <w:pPr>
              <w:rPr>
                <w:i w:val="0"/>
                <w:iCs/>
                <w:sz w:val="28"/>
                <w:szCs w:val="28"/>
              </w:rPr>
            </w:pPr>
          </w:p>
        </w:tc>
      </w:tr>
      <w:tr w14:paraId="3A2A05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488" w:type="dxa"/>
            <w:tcBorders>
              <w:bottom w:val="nil"/>
            </w:tcBorders>
          </w:tcPr>
          <w:p w14:paraId="2F795F2F">
            <w:pPr>
              <w:rPr>
                <w:i w:val="0"/>
                <w:iCs/>
                <w:sz w:val="28"/>
                <w:szCs w:val="28"/>
              </w:rPr>
            </w:pPr>
            <w:r>
              <w:rPr>
                <w:i w:val="0"/>
                <w:iCs/>
                <w:sz w:val="28"/>
                <w:szCs w:val="28"/>
              </w:rPr>
              <w:t>(подпись)</w:t>
            </w:r>
          </w:p>
        </w:tc>
        <w:tc>
          <w:tcPr>
            <w:tcW w:w="4488" w:type="dxa"/>
            <w:tcBorders>
              <w:bottom w:val="nil"/>
            </w:tcBorders>
          </w:tcPr>
          <w:p w14:paraId="7191173E">
            <w:pPr>
              <w:rPr>
                <w:i w:val="0"/>
                <w:iCs/>
                <w:sz w:val="28"/>
                <w:szCs w:val="28"/>
              </w:rPr>
            </w:pPr>
            <w:r>
              <w:rPr>
                <w:i w:val="0"/>
                <w:iCs/>
                <w:sz w:val="28"/>
                <w:szCs w:val="28"/>
              </w:rPr>
              <w:t>(Ф.И.О.)</w:t>
            </w:r>
          </w:p>
        </w:tc>
      </w:tr>
      <w:tr w14:paraId="76F4AF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488" w:type="dxa"/>
            <w:tcBorders>
              <w:top w:val="nil"/>
              <w:bottom w:val="single" w:color="auto" w:sz="4" w:space="0"/>
            </w:tcBorders>
          </w:tcPr>
          <w:p w14:paraId="4EA9F7C3">
            <w:pPr>
              <w:rPr>
                <w:i w:val="0"/>
                <w:iCs/>
                <w:sz w:val="28"/>
                <w:szCs w:val="28"/>
              </w:rPr>
            </w:pPr>
          </w:p>
        </w:tc>
        <w:tc>
          <w:tcPr>
            <w:tcW w:w="4488" w:type="dxa"/>
            <w:tcBorders>
              <w:top w:val="nil"/>
              <w:bottom w:val="single" w:color="auto" w:sz="4" w:space="0"/>
            </w:tcBorders>
          </w:tcPr>
          <w:p w14:paraId="26E3F986">
            <w:pPr>
              <w:rPr>
                <w:i w:val="0"/>
                <w:iCs/>
                <w:sz w:val="28"/>
                <w:szCs w:val="28"/>
              </w:rPr>
            </w:pPr>
          </w:p>
        </w:tc>
      </w:tr>
      <w:tr w14:paraId="6F37D5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488" w:type="dxa"/>
            <w:tcBorders>
              <w:bottom w:val="nil"/>
            </w:tcBorders>
          </w:tcPr>
          <w:p w14:paraId="2101A73A">
            <w:pPr>
              <w:rPr>
                <w:i w:val="0"/>
                <w:iCs/>
                <w:sz w:val="28"/>
                <w:szCs w:val="28"/>
              </w:rPr>
            </w:pPr>
            <w:r>
              <w:rPr>
                <w:i w:val="0"/>
                <w:iCs/>
                <w:sz w:val="28"/>
                <w:szCs w:val="28"/>
              </w:rPr>
              <w:t>(подпись)</w:t>
            </w:r>
          </w:p>
        </w:tc>
        <w:tc>
          <w:tcPr>
            <w:tcW w:w="4488" w:type="dxa"/>
            <w:tcBorders>
              <w:bottom w:val="nil"/>
            </w:tcBorders>
          </w:tcPr>
          <w:p w14:paraId="59A56701">
            <w:pPr>
              <w:rPr>
                <w:i w:val="0"/>
                <w:iCs/>
                <w:sz w:val="28"/>
                <w:szCs w:val="28"/>
              </w:rPr>
            </w:pPr>
            <w:r>
              <w:rPr>
                <w:i w:val="0"/>
                <w:iCs/>
                <w:sz w:val="28"/>
                <w:szCs w:val="28"/>
              </w:rPr>
              <w:t>(Ф.И.О.)</w:t>
            </w:r>
          </w:p>
        </w:tc>
      </w:tr>
    </w:tbl>
    <w:p w14:paraId="5EB47D75">
      <w:pPr>
        <w:rPr>
          <w:i w:val="0"/>
          <w:iCs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F6B79"/>
    <w:rsid w:val="00057492"/>
    <w:rsid w:val="001D4B20"/>
    <w:rsid w:val="003E2DC6"/>
    <w:rsid w:val="004C68DD"/>
    <w:rsid w:val="00664D7C"/>
    <w:rsid w:val="009C2191"/>
    <w:rsid w:val="00AF6B79"/>
    <w:rsid w:val="00B22D3E"/>
    <w:rsid w:val="00CF5AAF"/>
    <w:rsid w:val="00D040E9"/>
    <w:rsid w:val="00DE64E6"/>
    <w:rsid w:val="00E16D33"/>
    <w:rsid w:val="00E72661"/>
    <w:rsid w:val="00F136AA"/>
    <w:rsid w:val="1CBB3A22"/>
    <w:rsid w:val="3881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177</Words>
  <Characters>1014</Characters>
  <Lines>8</Lines>
  <Paragraphs>2</Paragraphs>
  <TotalTime>42</TotalTime>
  <ScaleCrop>false</ScaleCrop>
  <LinksUpToDate>false</LinksUpToDate>
  <CharactersWithSpaces>1189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2016-05-27T09:03:00Z</dcterms:created>
  <dc:creator>mezhennaya_el</dc:creator>
  <cp:lastModifiedBy>kostylev</cp:lastModifiedBy>
  <dcterms:modified xsi:type="dcterms:W3CDTF">2025-05-30T04:08:04Z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8D8F8A1DEDC34068AE9873F7BF39552B_12</vt:lpwstr>
  </property>
</Properties>
</file>